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B2D6" w14:textId="023F9258" w:rsidR="00BF3C33" w:rsidRDefault="00BF3C33" w:rsidP="00BF3C33">
      <w:pPr>
        <w:pStyle w:val="NormalWeb"/>
        <w:shd w:val="clear" w:color="auto" w:fill="FFFFFF"/>
        <w:spacing w:before="0" w:beforeAutospacing="0" w:after="0" w:afterAutospacing="0"/>
        <w:textAlignment w:val="baseline"/>
        <w:rPr>
          <w:rStyle w:val="Strong"/>
          <w:rFonts w:ascii="Arial" w:hAnsi="Arial" w:cs="Arial"/>
          <w:color w:val="444444"/>
          <w:sz w:val="21"/>
          <w:szCs w:val="21"/>
          <w:bdr w:val="none" w:sz="0" w:space="0" w:color="auto" w:frame="1"/>
        </w:rPr>
      </w:pPr>
      <w:r>
        <w:rPr>
          <w:rStyle w:val="Strong"/>
          <w:rFonts w:ascii="Arial" w:hAnsi="Arial" w:cs="Arial"/>
          <w:color w:val="444444"/>
          <w:sz w:val="21"/>
          <w:szCs w:val="21"/>
          <w:bdr w:val="none" w:sz="0" w:space="0" w:color="auto" w:frame="1"/>
        </w:rPr>
        <w:t>Client Support Analyst</w:t>
      </w:r>
    </w:p>
    <w:p w14:paraId="5BDDEE58" w14:textId="3A8CA49A" w:rsidR="00BF3C33" w:rsidRDefault="00BF3C33" w:rsidP="00BF3C33">
      <w:pPr>
        <w:pStyle w:val="NormalWeb"/>
        <w:shd w:val="clear" w:color="auto" w:fill="FFFFFF"/>
        <w:spacing w:before="0" w:beforeAutospacing="0" w:after="0" w:afterAutospacing="0"/>
        <w:textAlignment w:val="baseline"/>
        <w:rPr>
          <w:rStyle w:val="Strong"/>
          <w:rFonts w:ascii="Arial" w:hAnsi="Arial" w:cs="Arial"/>
          <w:color w:val="444444"/>
          <w:sz w:val="21"/>
          <w:szCs w:val="21"/>
          <w:bdr w:val="none" w:sz="0" w:space="0" w:color="auto" w:frame="1"/>
        </w:rPr>
      </w:pPr>
      <w:r>
        <w:rPr>
          <w:rStyle w:val="Strong"/>
          <w:rFonts w:ascii="Arial" w:hAnsi="Arial" w:cs="Arial"/>
          <w:color w:val="444444"/>
          <w:sz w:val="21"/>
          <w:szCs w:val="21"/>
          <w:bdr w:val="none" w:sz="0" w:space="0" w:color="auto" w:frame="1"/>
        </w:rPr>
        <w:t>Marlow</w:t>
      </w:r>
    </w:p>
    <w:p w14:paraId="0DD47E1E" w14:textId="77777777" w:rsidR="00BF3C33" w:rsidRDefault="00BF3C33" w:rsidP="00BF3C33">
      <w:pPr>
        <w:pStyle w:val="NormalWeb"/>
        <w:shd w:val="clear" w:color="auto" w:fill="FFFFFF"/>
        <w:spacing w:before="0" w:beforeAutospacing="0" w:after="0" w:afterAutospacing="0"/>
        <w:textAlignment w:val="baseline"/>
        <w:rPr>
          <w:rStyle w:val="Strong"/>
          <w:rFonts w:ascii="Arial" w:hAnsi="Arial" w:cs="Arial"/>
          <w:color w:val="444444"/>
          <w:sz w:val="21"/>
          <w:szCs w:val="21"/>
          <w:bdr w:val="none" w:sz="0" w:space="0" w:color="auto" w:frame="1"/>
        </w:rPr>
      </w:pPr>
    </w:p>
    <w:p w14:paraId="6143DD28" w14:textId="77777777" w:rsidR="00BF3C33" w:rsidRDefault="00BF3C33" w:rsidP="00BF3C33">
      <w:pPr>
        <w:pStyle w:val="NormalWeb"/>
        <w:shd w:val="clear" w:color="auto" w:fill="FFFFFF"/>
        <w:spacing w:before="0" w:beforeAutospacing="0" w:after="0" w:afterAutospacing="0"/>
        <w:textAlignment w:val="baseline"/>
        <w:rPr>
          <w:rStyle w:val="Strong"/>
          <w:rFonts w:ascii="Arial" w:hAnsi="Arial" w:cs="Arial"/>
          <w:color w:val="444444"/>
          <w:sz w:val="21"/>
          <w:szCs w:val="21"/>
          <w:bdr w:val="none" w:sz="0" w:space="0" w:color="auto" w:frame="1"/>
        </w:rPr>
      </w:pPr>
    </w:p>
    <w:p w14:paraId="40E3FF30" w14:textId="5BFBADB5" w:rsidR="00BF3C33" w:rsidRDefault="00BF3C33" w:rsidP="00BF3C33">
      <w:pPr>
        <w:pStyle w:val="NormalWeb"/>
        <w:shd w:val="clear" w:color="auto" w:fill="FFFFFF"/>
        <w:spacing w:before="0" w:beforeAutospacing="0" w:after="0" w:afterAutospacing="0"/>
        <w:textAlignment w:val="baseline"/>
        <w:rPr>
          <w:rFonts w:ascii="Arial" w:hAnsi="Arial" w:cs="Arial"/>
          <w:color w:val="444444"/>
          <w:sz w:val="21"/>
          <w:szCs w:val="21"/>
        </w:rPr>
      </w:pPr>
      <w:r>
        <w:rPr>
          <w:rStyle w:val="Strong"/>
          <w:rFonts w:ascii="Arial" w:hAnsi="Arial" w:cs="Arial"/>
          <w:color w:val="444444"/>
          <w:sz w:val="21"/>
          <w:szCs w:val="21"/>
          <w:bdr w:val="none" w:sz="0" w:space="0" w:color="auto" w:frame="1"/>
        </w:rPr>
        <w:t>The Role</w:t>
      </w:r>
    </w:p>
    <w:p w14:paraId="05C1BA92" w14:textId="77777777" w:rsidR="00BF3C33" w:rsidRDefault="00BF3C33" w:rsidP="00BF3C33">
      <w:pPr>
        <w:pStyle w:val="NormalWeb"/>
        <w:shd w:val="clear" w:color="auto" w:fill="FFFFFF"/>
        <w:spacing w:before="0" w:beforeAutospacing="0" w:after="300" w:afterAutospacing="0"/>
        <w:textAlignment w:val="baseline"/>
        <w:rPr>
          <w:rFonts w:ascii="Arial" w:hAnsi="Arial" w:cs="Arial"/>
          <w:color w:val="444444"/>
          <w:sz w:val="21"/>
          <w:szCs w:val="21"/>
        </w:rPr>
      </w:pPr>
      <w:r>
        <w:rPr>
          <w:rFonts w:ascii="Arial" w:hAnsi="Arial" w:cs="Arial"/>
          <w:color w:val="444444"/>
          <w:sz w:val="21"/>
          <w:szCs w:val="21"/>
        </w:rPr>
        <w:t>We’re searching for customer support analysts who will provide exceptional customer service and support to our customers in our In-house technical service desk team.</w:t>
      </w:r>
    </w:p>
    <w:p w14:paraId="741F1641" w14:textId="77777777" w:rsidR="00BF3C33" w:rsidRDefault="00BF3C33" w:rsidP="00BF3C33">
      <w:pPr>
        <w:pStyle w:val="NormalWeb"/>
        <w:shd w:val="clear" w:color="auto" w:fill="FFFFFF"/>
        <w:spacing w:before="0" w:beforeAutospacing="0" w:after="300" w:afterAutospacing="0"/>
        <w:textAlignment w:val="baseline"/>
        <w:rPr>
          <w:rFonts w:ascii="Arial" w:hAnsi="Arial" w:cs="Arial"/>
          <w:color w:val="444444"/>
          <w:sz w:val="21"/>
          <w:szCs w:val="21"/>
        </w:rPr>
      </w:pPr>
      <w:r>
        <w:rPr>
          <w:rFonts w:ascii="Arial" w:hAnsi="Arial" w:cs="Arial"/>
          <w:color w:val="444444"/>
          <w:sz w:val="21"/>
          <w:szCs w:val="21"/>
        </w:rPr>
        <w:t>In this role you will be responsible for customer retention ensuring maximised high levels of customer satisfaction and delivering customer service that adds value to the customer experience. You’ll also support the Service Delivery Manager in meeting SLA’s whilst driving quality of service.</w:t>
      </w:r>
    </w:p>
    <w:p w14:paraId="67A5A3B0" w14:textId="77777777" w:rsidR="00BF3C33" w:rsidRDefault="00BF3C33" w:rsidP="00BF3C33">
      <w:pPr>
        <w:pStyle w:val="NormalWeb"/>
        <w:shd w:val="clear" w:color="auto" w:fill="FFFFFF"/>
        <w:spacing w:before="0" w:beforeAutospacing="0" w:after="300" w:afterAutospacing="0"/>
        <w:textAlignment w:val="baseline"/>
        <w:rPr>
          <w:rFonts w:ascii="Arial" w:hAnsi="Arial" w:cs="Arial"/>
          <w:color w:val="444444"/>
          <w:sz w:val="21"/>
          <w:szCs w:val="21"/>
        </w:rPr>
      </w:pPr>
      <w:r>
        <w:rPr>
          <w:rFonts w:ascii="Arial" w:hAnsi="Arial" w:cs="Arial"/>
          <w:color w:val="444444"/>
          <w:sz w:val="21"/>
          <w:szCs w:val="21"/>
        </w:rPr>
        <w:t>Ideal candidates will have a high degree of both verbal and written communication and demonstrable experience in a customer service or customer support role, with the ability to grasp and master software products quickly and effectively.  Full training on the technical aspects of the role will be provided.</w:t>
      </w:r>
    </w:p>
    <w:p w14:paraId="58857C50" w14:textId="40938096" w:rsidR="00BF3C33" w:rsidRDefault="00BF3C33" w:rsidP="00BF3C33">
      <w:pPr>
        <w:pStyle w:val="NormalWeb"/>
        <w:shd w:val="clear" w:color="auto" w:fill="FFFFFF"/>
        <w:spacing w:before="0" w:beforeAutospacing="0" w:after="0" w:afterAutospacing="0"/>
        <w:textAlignment w:val="baseline"/>
        <w:rPr>
          <w:rStyle w:val="Strong"/>
          <w:rFonts w:ascii="Arial" w:hAnsi="Arial" w:cs="Arial"/>
          <w:color w:val="444444"/>
          <w:sz w:val="21"/>
          <w:szCs w:val="21"/>
          <w:bdr w:val="none" w:sz="0" w:space="0" w:color="auto" w:frame="1"/>
        </w:rPr>
      </w:pPr>
      <w:r>
        <w:rPr>
          <w:rStyle w:val="Strong"/>
          <w:rFonts w:ascii="Arial" w:hAnsi="Arial" w:cs="Arial"/>
          <w:color w:val="444444"/>
          <w:sz w:val="21"/>
          <w:szCs w:val="21"/>
          <w:bdr w:val="none" w:sz="0" w:space="0" w:color="auto" w:frame="1"/>
        </w:rPr>
        <w:t>Role Requirements</w:t>
      </w:r>
    </w:p>
    <w:p w14:paraId="75B8CFC2" w14:textId="77777777" w:rsidR="00BF3C33" w:rsidRDefault="00BF3C33" w:rsidP="00BF3C33">
      <w:pPr>
        <w:pStyle w:val="NormalWeb"/>
        <w:shd w:val="clear" w:color="auto" w:fill="FFFFFF"/>
        <w:spacing w:before="0" w:beforeAutospacing="0" w:after="0" w:afterAutospacing="0"/>
        <w:textAlignment w:val="baseline"/>
        <w:rPr>
          <w:rFonts w:ascii="Arial" w:hAnsi="Arial" w:cs="Arial"/>
          <w:color w:val="444444"/>
          <w:sz w:val="21"/>
          <w:szCs w:val="21"/>
        </w:rPr>
      </w:pPr>
      <w:bookmarkStart w:id="0" w:name="_GoBack"/>
      <w:bookmarkEnd w:id="0"/>
    </w:p>
    <w:p w14:paraId="13FF000D" w14:textId="77777777" w:rsidR="00BF3C33" w:rsidRDefault="00BF3C33" w:rsidP="00BF3C33">
      <w:pPr>
        <w:pStyle w:val="NormalWeb"/>
        <w:shd w:val="clear" w:color="auto" w:fill="FFFFFF"/>
        <w:spacing w:before="0" w:beforeAutospacing="0" w:after="300" w:afterAutospacing="0"/>
        <w:ind w:left="720"/>
        <w:textAlignment w:val="baseline"/>
        <w:rPr>
          <w:rFonts w:ascii="Arial" w:hAnsi="Arial" w:cs="Arial"/>
          <w:color w:val="444444"/>
          <w:sz w:val="21"/>
          <w:szCs w:val="21"/>
        </w:rPr>
      </w:pPr>
      <w:r>
        <w:rPr>
          <w:rFonts w:ascii="Arial" w:hAnsi="Arial" w:cs="Arial"/>
          <w:color w:val="444444"/>
          <w:sz w:val="21"/>
          <w:szCs w:val="21"/>
        </w:rPr>
        <w:t>·         Articulate with excellent communication skills</w:t>
      </w:r>
    </w:p>
    <w:p w14:paraId="38B1B748" w14:textId="77777777" w:rsidR="00BF3C33" w:rsidRDefault="00BF3C33" w:rsidP="00BF3C33">
      <w:pPr>
        <w:pStyle w:val="NormalWeb"/>
        <w:shd w:val="clear" w:color="auto" w:fill="FFFFFF"/>
        <w:spacing w:before="0" w:beforeAutospacing="0" w:after="300" w:afterAutospacing="0"/>
        <w:ind w:left="720"/>
        <w:textAlignment w:val="baseline"/>
        <w:rPr>
          <w:rFonts w:ascii="Arial" w:hAnsi="Arial" w:cs="Arial"/>
          <w:color w:val="444444"/>
          <w:sz w:val="21"/>
          <w:szCs w:val="21"/>
        </w:rPr>
      </w:pPr>
      <w:r>
        <w:rPr>
          <w:rFonts w:ascii="Arial" w:hAnsi="Arial" w:cs="Arial"/>
          <w:color w:val="444444"/>
          <w:sz w:val="21"/>
          <w:szCs w:val="21"/>
        </w:rPr>
        <w:t>·         Excellent time management and prioritisation skills</w:t>
      </w:r>
    </w:p>
    <w:p w14:paraId="14D126B7" w14:textId="77777777" w:rsidR="00BF3C33" w:rsidRDefault="00BF3C33" w:rsidP="00BF3C33">
      <w:pPr>
        <w:pStyle w:val="NormalWeb"/>
        <w:shd w:val="clear" w:color="auto" w:fill="FFFFFF"/>
        <w:spacing w:before="0" w:beforeAutospacing="0" w:after="300" w:afterAutospacing="0"/>
        <w:ind w:left="720"/>
        <w:textAlignment w:val="baseline"/>
        <w:rPr>
          <w:rFonts w:ascii="Arial" w:hAnsi="Arial" w:cs="Arial"/>
          <w:color w:val="444444"/>
          <w:sz w:val="21"/>
          <w:szCs w:val="21"/>
        </w:rPr>
      </w:pPr>
      <w:r>
        <w:rPr>
          <w:rFonts w:ascii="Arial" w:hAnsi="Arial" w:cs="Arial"/>
          <w:color w:val="444444"/>
          <w:sz w:val="21"/>
          <w:szCs w:val="21"/>
        </w:rPr>
        <w:t>·         Effective problem-solving ability</w:t>
      </w:r>
    </w:p>
    <w:p w14:paraId="36C700FD" w14:textId="77777777" w:rsidR="00BF3C33" w:rsidRDefault="00BF3C33" w:rsidP="00BF3C33">
      <w:pPr>
        <w:pStyle w:val="NormalWeb"/>
        <w:shd w:val="clear" w:color="auto" w:fill="FFFFFF"/>
        <w:spacing w:before="0" w:beforeAutospacing="0" w:after="300" w:afterAutospacing="0"/>
        <w:ind w:left="720"/>
        <w:textAlignment w:val="baseline"/>
        <w:rPr>
          <w:rFonts w:ascii="Arial" w:hAnsi="Arial" w:cs="Arial"/>
          <w:color w:val="444444"/>
          <w:sz w:val="21"/>
          <w:szCs w:val="21"/>
        </w:rPr>
      </w:pPr>
      <w:r>
        <w:rPr>
          <w:rFonts w:ascii="Arial" w:hAnsi="Arial" w:cs="Arial"/>
          <w:color w:val="444444"/>
          <w:sz w:val="21"/>
          <w:szCs w:val="21"/>
        </w:rPr>
        <w:t>·         Good literacy, numeracy and IT skills</w:t>
      </w:r>
    </w:p>
    <w:p w14:paraId="0B7DC0D5" w14:textId="77777777" w:rsidR="00BF3C33" w:rsidRDefault="00BF3C33" w:rsidP="00BF3C33">
      <w:pPr>
        <w:pStyle w:val="NormalWeb"/>
        <w:shd w:val="clear" w:color="auto" w:fill="FFFFFF"/>
        <w:spacing w:before="0" w:beforeAutospacing="0" w:after="300" w:afterAutospacing="0"/>
        <w:ind w:left="720"/>
        <w:textAlignment w:val="baseline"/>
        <w:rPr>
          <w:rFonts w:ascii="Arial" w:hAnsi="Arial" w:cs="Arial"/>
          <w:color w:val="444444"/>
          <w:sz w:val="21"/>
          <w:szCs w:val="21"/>
        </w:rPr>
      </w:pPr>
      <w:r>
        <w:rPr>
          <w:rFonts w:ascii="Arial" w:hAnsi="Arial" w:cs="Arial"/>
          <w:color w:val="444444"/>
          <w:sz w:val="21"/>
          <w:szCs w:val="21"/>
        </w:rPr>
        <w:t>·         Good knowledge of Microsoft Office products (Word, Excel and Outlook)</w:t>
      </w:r>
    </w:p>
    <w:p w14:paraId="725B5376" w14:textId="77777777" w:rsidR="00BF3C33" w:rsidRDefault="00BF3C33" w:rsidP="00BF3C33">
      <w:pPr>
        <w:pStyle w:val="NormalWeb"/>
        <w:shd w:val="clear" w:color="auto" w:fill="FFFFFF"/>
        <w:spacing w:before="0" w:beforeAutospacing="0" w:after="300" w:afterAutospacing="0"/>
        <w:ind w:left="720"/>
        <w:textAlignment w:val="baseline"/>
        <w:rPr>
          <w:rFonts w:ascii="Arial" w:hAnsi="Arial" w:cs="Arial"/>
          <w:color w:val="444444"/>
          <w:sz w:val="21"/>
          <w:szCs w:val="21"/>
        </w:rPr>
      </w:pPr>
      <w:r>
        <w:rPr>
          <w:rFonts w:ascii="Arial" w:hAnsi="Arial" w:cs="Arial"/>
          <w:color w:val="444444"/>
          <w:sz w:val="21"/>
          <w:szCs w:val="21"/>
        </w:rPr>
        <w:t>·         Calm under pressure and able to effectively prioritise workload</w:t>
      </w:r>
    </w:p>
    <w:p w14:paraId="349DDCE4" w14:textId="77777777" w:rsidR="00BF3C33" w:rsidRDefault="00BF3C33" w:rsidP="00BF3C33">
      <w:pPr>
        <w:pStyle w:val="NormalWeb"/>
        <w:shd w:val="clear" w:color="auto" w:fill="FFFFFF"/>
        <w:spacing w:before="0" w:beforeAutospacing="0" w:after="300" w:afterAutospacing="0"/>
        <w:ind w:left="720"/>
        <w:textAlignment w:val="baseline"/>
        <w:rPr>
          <w:rFonts w:ascii="Arial" w:hAnsi="Arial" w:cs="Arial"/>
          <w:color w:val="444444"/>
          <w:sz w:val="21"/>
          <w:szCs w:val="21"/>
        </w:rPr>
      </w:pPr>
      <w:r>
        <w:rPr>
          <w:rFonts w:ascii="Arial" w:hAnsi="Arial" w:cs="Arial"/>
          <w:color w:val="444444"/>
          <w:sz w:val="21"/>
          <w:szCs w:val="21"/>
        </w:rPr>
        <w:t>·         Good team player</w:t>
      </w:r>
    </w:p>
    <w:p w14:paraId="272FD698" w14:textId="77777777" w:rsidR="00BF3C33" w:rsidRDefault="00BF3C33" w:rsidP="00BF3C33">
      <w:pPr>
        <w:pStyle w:val="NormalWeb"/>
        <w:shd w:val="clear" w:color="auto" w:fill="FFFFFF"/>
        <w:spacing w:before="0" w:beforeAutospacing="0" w:after="300" w:afterAutospacing="0"/>
        <w:ind w:left="720"/>
        <w:textAlignment w:val="baseline"/>
        <w:rPr>
          <w:rFonts w:ascii="Arial" w:hAnsi="Arial" w:cs="Arial"/>
          <w:color w:val="444444"/>
          <w:sz w:val="21"/>
          <w:szCs w:val="21"/>
        </w:rPr>
      </w:pPr>
      <w:r>
        <w:rPr>
          <w:rFonts w:ascii="Arial" w:hAnsi="Arial" w:cs="Arial"/>
          <w:color w:val="444444"/>
          <w:sz w:val="21"/>
          <w:szCs w:val="21"/>
        </w:rPr>
        <w:t>·         Is self -motivated with a positive attitude and takes ownership of own development and progression</w:t>
      </w:r>
    </w:p>
    <w:p w14:paraId="36AF0BD5" w14:textId="77777777" w:rsidR="00033632" w:rsidRDefault="00033632"/>
    <w:sectPr w:rsidR="00033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33"/>
    <w:rsid w:val="00033632"/>
    <w:rsid w:val="00BF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B27E"/>
  <w15:chartTrackingRefBased/>
  <w15:docId w15:val="{6D09C72B-28AF-4D42-9136-9E8E11C8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3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6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E1BD770813745961AB1E78AB5FCA6" ma:contentTypeVersion="12" ma:contentTypeDescription="Create a new document." ma:contentTypeScope="" ma:versionID="20fb117057547d78c537d8239fb0e9bb">
  <xsd:schema xmlns:xsd="http://www.w3.org/2001/XMLSchema" xmlns:xs="http://www.w3.org/2001/XMLSchema" xmlns:p="http://schemas.microsoft.com/office/2006/metadata/properties" xmlns:ns2="14183cf9-862f-4c9b-b7d0-898c9e2bb756" xmlns:ns3="1f62cc01-32d5-45c7-a846-a2dd5130db28" targetNamespace="http://schemas.microsoft.com/office/2006/metadata/properties" ma:root="true" ma:fieldsID="b5c9c30e76cf8c64cedc64d8d2d573e3" ns2:_="" ns3:_="">
    <xsd:import namespace="14183cf9-862f-4c9b-b7d0-898c9e2bb756"/>
    <xsd:import namespace="1f62cc01-32d5-45c7-a846-a2dd5130db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83cf9-862f-4c9b-b7d0-898c9e2bb7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62cc01-32d5-45c7-a846-a2dd5130db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183cf9-862f-4c9b-b7d0-898c9e2bb756">CIPHR-236754556-35520</_dlc_DocId>
    <_dlc_DocIdUrl xmlns="14183cf9-862f-4c9b-b7d0-898c9e2bb756">
      <Url>https://ciphr.sharepoint.com/_layouts/15/DocIdRedir.aspx?ID=CIPHR-236754556-35520</Url>
      <Description>CIPHR-236754556-35520</Description>
    </_dlc_DocIdUrl>
  </documentManagement>
</p:properties>
</file>

<file path=customXml/itemProps1.xml><?xml version="1.0" encoding="utf-8"?>
<ds:datastoreItem xmlns:ds="http://schemas.openxmlformats.org/officeDocument/2006/customXml" ds:itemID="{CE811972-2D80-427B-95E2-0318C2598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83cf9-862f-4c9b-b7d0-898c9e2bb756"/>
    <ds:schemaRef ds:uri="1f62cc01-32d5-45c7-a846-a2dd5130d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C727C-8F53-4131-9433-EC9ACCD17542}">
  <ds:schemaRefs>
    <ds:schemaRef ds:uri="http://schemas.microsoft.com/sharepoint/events"/>
  </ds:schemaRefs>
</ds:datastoreItem>
</file>

<file path=customXml/itemProps3.xml><?xml version="1.0" encoding="utf-8"?>
<ds:datastoreItem xmlns:ds="http://schemas.openxmlformats.org/officeDocument/2006/customXml" ds:itemID="{5CE64309-B870-4016-952A-246CA2CE4546}">
  <ds:schemaRefs>
    <ds:schemaRef ds:uri="http://schemas.microsoft.com/sharepoint/v3/contenttype/forms"/>
  </ds:schemaRefs>
</ds:datastoreItem>
</file>

<file path=customXml/itemProps4.xml><?xml version="1.0" encoding="utf-8"?>
<ds:datastoreItem xmlns:ds="http://schemas.openxmlformats.org/officeDocument/2006/customXml" ds:itemID="{2EE2FE76-0303-4850-ACDA-49434407CCD3}">
  <ds:schemaRefs>
    <ds:schemaRef ds:uri="http://schemas.microsoft.com/office/infopath/2007/PartnerControls"/>
    <ds:schemaRef ds:uri="http://purl.org/dc/terms/"/>
    <ds:schemaRef ds:uri="1f62cc01-32d5-45c7-a846-a2dd5130db28"/>
    <ds:schemaRef ds:uri="http://purl.org/dc/dcmitype/"/>
    <ds:schemaRef ds:uri="http://schemas.microsoft.com/office/2006/documentManagement/types"/>
    <ds:schemaRef ds:uri="http://purl.org/dc/elements/1.1/"/>
    <ds:schemaRef ds:uri="http://www.w3.org/XML/1998/namespace"/>
    <ds:schemaRef ds:uri="14183cf9-862f-4c9b-b7d0-898c9e2bb756"/>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Gill</dc:creator>
  <cp:keywords/>
  <dc:description/>
  <cp:lastModifiedBy>Elliott Gill</cp:lastModifiedBy>
  <cp:revision>1</cp:revision>
  <dcterms:created xsi:type="dcterms:W3CDTF">2020-03-05T09:33:00Z</dcterms:created>
  <dcterms:modified xsi:type="dcterms:W3CDTF">2020-03-05T09:34:00Z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0x010100A4CE1BD770813745961AB1E78AB5FCA6</vt:lpwstr>
  </property>
  <property fmtid="{D5CDD505-2E9C-101B-9397-08002B2CF9AE}" pid="3" name="_dlc_DocIdItemGuid">
    <vt:lpwstr>bd0e299f-28f2-40c7-af78-8513733c7c28</vt:lpwstr>
  </property>
</Properties>
</file>